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方正黑体_GBK"/>
          <w:b/>
          <w:bCs/>
          <w:sz w:val="32"/>
          <w:szCs w:val="32"/>
        </w:rPr>
        <w:t>：</w:t>
      </w:r>
      <w:r>
        <w:rPr>
          <w:rFonts w:ascii="Times New Roman" w:hAnsi="Times New Roman" w:eastAsia="方正黑体_GBK"/>
          <w:sz w:val="32"/>
          <w:szCs w:val="32"/>
        </w:rPr>
        <w:t xml:space="preserve">    </w:t>
      </w:r>
      <w:r>
        <w:rPr>
          <w:rFonts w:ascii="Times New Roman" w:hAnsi="Times New Roman" w:eastAsia="楷体_GB2312"/>
          <w:sz w:val="32"/>
          <w:szCs w:val="32"/>
        </w:rPr>
        <w:t xml:space="preserve">                                    </w:t>
      </w:r>
      <w:r>
        <w:rPr>
          <w:rFonts w:ascii="Times New Roman" w:hAnsi="Times New Roman" w:eastAsia="方正楷体_GBK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南京信息工程大学志愿服务骨干团队成员报名</w:t>
      </w:r>
      <w:r>
        <w:rPr>
          <w:rFonts w:ascii="黑体" w:hAnsi="黑体" w:eastAsia="黑体"/>
          <w:b/>
          <w:bCs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page" w:tblpX="1704" w:tblpY="314"/>
        <w:tblOverlap w:val="never"/>
        <w:tblW w:w="869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21"/>
        <w:gridCol w:w="1262"/>
        <w:gridCol w:w="370"/>
        <w:gridCol w:w="168"/>
        <w:gridCol w:w="733"/>
        <w:gridCol w:w="854"/>
        <w:gridCol w:w="993"/>
        <w:gridCol w:w="300"/>
        <w:gridCol w:w="13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  名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    别</w:t>
            </w:r>
          </w:p>
        </w:tc>
        <w:tc>
          <w:tcPr>
            <w:tcW w:w="1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(一寸证件照)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    族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    号</w:t>
            </w:r>
          </w:p>
        </w:tc>
        <w:tc>
          <w:tcPr>
            <w:tcW w:w="1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    院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专    业</w:t>
            </w:r>
          </w:p>
        </w:tc>
        <w:tc>
          <w:tcPr>
            <w:tcW w:w="1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    级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联系方式</w:t>
            </w:r>
          </w:p>
        </w:tc>
        <w:tc>
          <w:tcPr>
            <w:tcW w:w="18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</w:t>
            </w:r>
            <w:r>
              <w:rPr>
                <w:rFonts w:hint="eastAsia" w:ascii="Times New Roman" w:hAnsi="Times New Roman" w:eastAsia="方正仿宋_GBK"/>
                <w:sz w:val="24"/>
              </w:rPr>
              <w:t>组织</w:t>
            </w:r>
          </w:p>
        </w:tc>
        <w:tc>
          <w:tcPr>
            <w:tcW w:w="41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  务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报名志愿服务骨干类型</w:t>
            </w:r>
          </w:p>
        </w:tc>
        <w:tc>
          <w:tcPr>
            <w:tcW w:w="59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参加志愿服务起始时间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8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累计志愿服务时间（小时）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（200字内）</w:t>
            </w:r>
          </w:p>
        </w:tc>
        <w:tc>
          <w:tcPr>
            <w:tcW w:w="670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</w:trPr>
        <w:tc>
          <w:tcPr>
            <w:tcW w:w="199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ascii="Times New Roman" w:hAnsi="Times New Roman"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</w:rPr>
              <w:t>（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60</w:t>
            </w:r>
            <w:r>
              <w:rPr>
                <w:rFonts w:ascii="Times New Roman" w:hAnsi="Times New Roman" w:eastAsia="方正仿宋_GBK"/>
                <w:sz w:val="24"/>
              </w:rPr>
              <w:t>0字内，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包括所获荣誉、小语种、才艺等加分项，</w:t>
            </w:r>
            <w:r>
              <w:rPr>
                <w:rFonts w:ascii="Times New Roman" w:hAnsi="Times New Roman" w:eastAsia="方正仿宋_GBK"/>
                <w:sz w:val="24"/>
              </w:rPr>
              <w:t>材料可另附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）</w:t>
            </w:r>
          </w:p>
        </w:tc>
        <w:tc>
          <w:tcPr>
            <w:tcW w:w="670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43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学院分团委审批意见：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签名：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（单位盖章）                                                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校团委审批意见：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签名：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（单位盖章）                             </w:t>
            </w:r>
          </w:p>
        </w:tc>
      </w:tr>
    </w:tbl>
    <w:p>
      <w:pPr>
        <w:spacing w:line="440" w:lineRule="exact"/>
        <w:jc w:val="center"/>
        <w:rPr>
          <w:rFonts w:ascii="Times New Roman" w:hAnsi="Times New Roman"/>
          <w:b/>
          <w:sz w:val="30"/>
          <w:szCs w:val="30"/>
        </w:rPr>
      </w:pPr>
    </w:p>
    <w:p>
      <w:pPr>
        <w:spacing w:line="360" w:lineRule="exact"/>
      </w:pPr>
      <w:r>
        <w:rPr>
          <w:rFonts w:ascii="Times New Roman" w:hAnsi="Times New Roman" w:eastAsia="方正仿宋_GBK"/>
          <w:sz w:val="24"/>
        </w:rPr>
        <w:t>说明：1、此表请用A4纸打印；2、此表同事迹材料一并上报；3、此表可复制。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0A5B"/>
    <w:rsid w:val="661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Paragraphs>64</Paragraphs>
  <TotalTime>3</TotalTime>
  <ScaleCrop>false</ScaleCrop>
  <LinksUpToDate>false</LinksUpToDate>
  <CharactersWithSpaces>553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2018-10-22T07:01:00Z</dcterms:created>
  <dc:creator>窃夏</dc:creator>
  <cp:lastModifiedBy>小雪</cp:lastModifiedBy>
  <dcterms:modified xsi:type="dcterms:W3CDTF">2018-10-25T02:09:35Z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